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56DF44" w14:textId="3965E847" w:rsidR="00DC02C3" w:rsidRPr="00DC02C3" w:rsidRDefault="0041624E" w:rsidP="002C3210">
      <w:pPr>
        <w:pStyle w:val="Title"/>
      </w:pPr>
      <w:r>
        <w:t>Ac</w:t>
      </w:r>
      <w:r w:rsidR="00DC02C3" w:rsidRPr="00DC02C3">
        <w:t xml:space="preserve">cessibility </w:t>
      </w:r>
      <w:r w:rsidR="00DC02C3">
        <w:t>Admin Data Questions</w:t>
      </w:r>
    </w:p>
    <w:p w14:paraId="35BFE2E9" w14:textId="2253673E" w:rsidR="00DC02C3" w:rsidRPr="00DC02C3" w:rsidRDefault="00DC02C3" w:rsidP="002C3210">
      <w:pPr>
        <w:pStyle w:val="Heading2"/>
      </w:pPr>
      <w:r w:rsidRPr="00DC02C3">
        <w:t>Accessibility Questions:</w:t>
      </w:r>
    </w:p>
    <w:p w14:paraId="1D70C8C2" w14:textId="77777777" w:rsidR="00DC02C3" w:rsidRPr="00DC02C3" w:rsidRDefault="00DC02C3" w:rsidP="00DC02C3">
      <w:r w:rsidRPr="00DC02C3">
        <w:t xml:space="preserve">What can we do to make health services more accessible for you? </w:t>
      </w:r>
      <w:r w:rsidRPr="00DC02C3">
        <w:rPr>
          <w:i/>
          <w:iCs/>
        </w:rPr>
        <w:t>[Additional Information]</w:t>
      </w:r>
    </w:p>
    <w:p w14:paraId="0AD2723A" w14:textId="77777777" w:rsidR="00DC02C3" w:rsidRPr="00DC02C3" w:rsidRDefault="00DC02C3" w:rsidP="00DC02C3">
      <w:pPr>
        <w:numPr>
          <w:ilvl w:val="0"/>
          <w:numId w:val="1"/>
        </w:numPr>
      </w:pPr>
      <w:r w:rsidRPr="00DC02C3">
        <w:t xml:space="preserve">Do you need anything to physically access appointments comfortably? – </w:t>
      </w:r>
      <w:r w:rsidRPr="00DC02C3">
        <w:rPr>
          <w:i/>
          <w:iCs/>
        </w:rPr>
        <w:t>[Such as step-free access, loan equipment, assistance in reaching the appointment room?]</w:t>
      </w:r>
    </w:p>
    <w:p w14:paraId="4674D3F1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>If 1 is ticked – What do you need? (Free Text)</w:t>
      </w:r>
    </w:p>
    <w:p w14:paraId="0AF39939" w14:textId="77777777" w:rsidR="00DC02C3" w:rsidRPr="00DC02C3" w:rsidRDefault="00DC02C3" w:rsidP="00DC02C3">
      <w:pPr>
        <w:numPr>
          <w:ilvl w:val="0"/>
          <w:numId w:val="1"/>
        </w:numPr>
      </w:pPr>
      <w:r w:rsidRPr="00DC02C3">
        <w:t xml:space="preserve">Do you need information and/or communication to be provided in a specific way? - </w:t>
      </w:r>
      <w:r w:rsidRPr="00DC02C3">
        <w:rPr>
          <w:i/>
          <w:iCs/>
        </w:rPr>
        <w:t>[Such as written/large text, plain English, Easy Read, Braille, audio, New Zealand Sign Language, or extra time?]</w:t>
      </w:r>
    </w:p>
    <w:p w14:paraId="3E49DCED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>If 2 is ticked - What do you need? (Free Text)</w:t>
      </w:r>
    </w:p>
    <w:p w14:paraId="32AD32EF" w14:textId="77777777" w:rsidR="00DC02C3" w:rsidRPr="00DC02C3" w:rsidRDefault="00DC02C3" w:rsidP="00DC02C3">
      <w:pPr>
        <w:numPr>
          <w:ilvl w:val="0"/>
          <w:numId w:val="1"/>
        </w:numPr>
      </w:pPr>
      <w:r w:rsidRPr="00DC02C3">
        <w:t>3)</w:t>
      </w:r>
      <w:r w:rsidRPr="00DC02C3">
        <w:tab/>
        <w:t xml:space="preserve">Do you need staff to treat you in a specific way to feel comfortable or to get your attention? - </w:t>
      </w:r>
      <w:r w:rsidRPr="00DC02C3">
        <w:rPr>
          <w:i/>
          <w:iCs/>
        </w:rPr>
        <w:t>[For example, making/not making eye contact, speaking at a quieter/louder volume, not touching equipment and/or touching you on your upper arm to get your attention?]</w:t>
      </w:r>
    </w:p>
    <w:p w14:paraId="3987D590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>If 3 is ticked - What do you need? (Free Text)</w:t>
      </w:r>
    </w:p>
    <w:p w14:paraId="2B18CDE1" w14:textId="77777777" w:rsidR="00DC02C3" w:rsidRPr="00DC02C3" w:rsidRDefault="00DC02C3" w:rsidP="00DC02C3">
      <w:pPr>
        <w:numPr>
          <w:ilvl w:val="0"/>
          <w:numId w:val="1"/>
        </w:numPr>
      </w:pPr>
      <w:r w:rsidRPr="00DC02C3">
        <w:t>When engaging with digital resources (such as a website), do you need information to be provided in a specific way? -</w:t>
      </w:r>
      <w:r w:rsidRPr="00DC02C3">
        <w:rPr>
          <w:i/>
          <w:iCs/>
        </w:rPr>
        <w:t xml:space="preserve"> [Such as ensuring that digital resources are compatible with a screen reader?]</w:t>
      </w:r>
    </w:p>
    <w:p w14:paraId="719EFF09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>If 4 is ticked - What do you need? (Free Text)</w:t>
      </w:r>
    </w:p>
    <w:p w14:paraId="7BAAF55A" w14:textId="77777777" w:rsidR="00DC02C3" w:rsidRPr="00DC02C3" w:rsidRDefault="00DC02C3" w:rsidP="00DC02C3">
      <w:pPr>
        <w:numPr>
          <w:ilvl w:val="0"/>
          <w:numId w:val="1"/>
        </w:numPr>
      </w:pPr>
      <w:r w:rsidRPr="00DC02C3">
        <w:t xml:space="preserve">Do you need anything specific to feel psychologically safe and comfortable? - </w:t>
      </w:r>
      <w:r w:rsidRPr="00DC02C3">
        <w:rPr>
          <w:i/>
          <w:iCs/>
        </w:rPr>
        <w:t>[Such as avoiding triggering behaviour or situations and/or provision of a quiet space?]</w:t>
      </w:r>
    </w:p>
    <w:p w14:paraId="68936BEA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>If 5 is ticked - What do you need? (Free Text)</w:t>
      </w:r>
    </w:p>
    <w:p w14:paraId="7A9FD156" w14:textId="77777777" w:rsidR="00DC02C3" w:rsidRPr="00DC02C3" w:rsidRDefault="00DC02C3" w:rsidP="00DC02C3">
      <w:pPr>
        <w:numPr>
          <w:ilvl w:val="0"/>
          <w:numId w:val="1"/>
        </w:numPr>
      </w:pPr>
      <w:r w:rsidRPr="00DC02C3">
        <w:t xml:space="preserve">Do you need anything to help you understand information? - </w:t>
      </w:r>
      <w:r w:rsidRPr="00DC02C3">
        <w:rPr>
          <w:i/>
          <w:iCs/>
        </w:rPr>
        <w:t>[Such as a longer appointment time and/or support person]</w:t>
      </w:r>
    </w:p>
    <w:p w14:paraId="602ECE92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 xml:space="preserve">If 6 is ticked - Do you require support to </w:t>
      </w:r>
      <w:proofErr w:type="gramStart"/>
      <w:r w:rsidRPr="00DC02C3">
        <w:t>make a decision</w:t>
      </w:r>
      <w:proofErr w:type="gramEnd"/>
      <w:r w:rsidRPr="00DC02C3">
        <w:t>? -</w:t>
      </w:r>
      <w:r w:rsidRPr="00DC02C3">
        <w:rPr>
          <w:b/>
          <w:bCs/>
        </w:rPr>
        <w:t xml:space="preserve"> </w:t>
      </w:r>
      <w:r w:rsidRPr="00DC02C3">
        <w:rPr>
          <w:i/>
          <w:iCs/>
        </w:rPr>
        <w:t>[For example, because of a learning disability, brain injury, dementia and/or other cognitive or physical condition?]</w:t>
      </w:r>
    </w:p>
    <w:p w14:paraId="7EB79A77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>If 6 is ticked - What do you need? (Free Text)</w:t>
      </w:r>
    </w:p>
    <w:p w14:paraId="64ADC8DB" w14:textId="77777777" w:rsidR="00DC02C3" w:rsidRPr="00DC02C3" w:rsidRDefault="00DC02C3" w:rsidP="00DC02C3">
      <w:pPr>
        <w:numPr>
          <w:ilvl w:val="0"/>
          <w:numId w:val="1"/>
        </w:numPr>
      </w:pPr>
      <w:r w:rsidRPr="00DC02C3">
        <w:t xml:space="preserve">Do you need anything else to access services fully, </w:t>
      </w:r>
      <w:proofErr w:type="gramStart"/>
      <w:r w:rsidRPr="00DC02C3">
        <w:t>safely</w:t>
      </w:r>
      <w:proofErr w:type="gramEnd"/>
      <w:r w:rsidRPr="00DC02C3">
        <w:t xml:space="preserve"> and comfortably?</w:t>
      </w:r>
    </w:p>
    <w:p w14:paraId="79FF5CAF" w14:textId="77777777" w:rsidR="00DC02C3" w:rsidRPr="00DC02C3" w:rsidRDefault="00DC02C3" w:rsidP="00DC02C3">
      <w:pPr>
        <w:numPr>
          <w:ilvl w:val="2"/>
          <w:numId w:val="1"/>
        </w:numPr>
      </w:pPr>
      <w:r w:rsidRPr="00DC02C3">
        <w:t>If 7 is ticked - What do you need? (Free Text)</w:t>
      </w:r>
    </w:p>
    <w:p w14:paraId="5493B1B0" w14:textId="77777777" w:rsidR="00DC02C3" w:rsidRPr="00DC02C3" w:rsidRDefault="00DC02C3" w:rsidP="00DC02C3">
      <w:r w:rsidRPr="00DC02C3">
        <w:rPr>
          <w:b/>
          <w:bCs/>
        </w:rPr>
        <w:t>Free Text:</w:t>
      </w:r>
      <w:r w:rsidRPr="00DC02C3">
        <w:t xml:space="preserve"> When a person indicates they have a requirement, a free text box appears to allow them to detail their unique requirements.</w:t>
      </w:r>
    </w:p>
    <w:p w14:paraId="2F00C097" w14:textId="698074AC" w:rsidR="009871B9" w:rsidRDefault="00DC02C3">
      <w:r w:rsidRPr="00DC02C3">
        <w:rPr>
          <w:b/>
          <w:bCs/>
        </w:rPr>
        <w:t>Additional Information:</w:t>
      </w:r>
      <w:r w:rsidRPr="00DC02C3">
        <w:t xml:space="preserve"> Inside a ‘?’ icon, examples are given for each question. </w:t>
      </w:r>
    </w:p>
    <w:p w14:paraId="62BA10B7" w14:textId="77777777" w:rsidR="0041624E" w:rsidRDefault="0041624E">
      <w:pPr>
        <w:rPr>
          <w:b/>
          <w:bCs/>
        </w:rPr>
      </w:pPr>
    </w:p>
    <w:p w14:paraId="0008C993" w14:textId="460C58DE" w:rsidR="00DC02C3" w:rsidRPr="00DC02C3" w:rsidRDefault="00DC02C3" w:rsidP="002C3210">
      <w:pPr>
        <w:pStyle w:val="Heading2"/>
      </w:pPr>
      <w:r w:rsidRPr="00DC02C3">
        <w:lastRenderedPageBreak/>
        <w:t>Identity Question:</w:t>
      </w:r>
    </w:p>
    <w:p w14:paraId="016AFCDB" w14:textId="7837F2C2" w:rsidR="00DC02C3" w:rsidRDefault="00DC02C3" w:rsidP="00DC02C3">
      <w:pPr>
        <w:ind w:left="720"/>
      </w:pPr>
      <w:r>
        <w:t>Are you a Disabled Person?</w:t>
      </w:r>
    </w:p>
    <w:p w14:paraId="1569042D" w14:textId="78D1E406" w:rsidR="00DC02C3" w:rsidRDefault="00DC02C3" w:rsidP="00DC02C3">
      <w:pPr>
        <w:ind w:left="720"/>
      </w:pPr>
    </w:p>
    <w:p w14:paraId="599A7E6D" w14:textId="45277C50" w:rsidR="00DC02C3" w:rsidRPr="00DC02C3" w:rsidRDefault="00DC02C3" w:rsidP="002C3210">
      <w:pPr>
        <w:pStyle w:val="Heading2"/>
      </w:pPr>
      <w:r w:rsidRPr="00DC02C3">
        <w:t>Early Challenges:</w:t>
      </w:r>
    </w:p>
    <w:p w14:paraId="002FEFDF" w14:textId="202376A8" w:rsidR="00DC02C3" w:rsidRDefault="00DC02C3" w:rsidP="00DC02C3">
      <w:pPr>
        <w:pStyle w:val="ListParagraph"/>
        <w:numPr>
          <w:ilvl w:val="0"/>
          <w:numId w:val="6"/>
        </w:numPr>
      </w:pPr>
      <w:r>
        <w:t>Early indications suggest that when accessibility questions are asked, many non-disabled people answer in the affirmative. For example, requiring a specific language or requesting to bring their child to avoid costs.</w:t>
      </w:r>
    </w:p>
    <w:p w14:paraId="0B8BCF72" w14:textId="2461B2D6" w:rsidR="00DC02C3" w:rsidRDefault="0041624E" w:rsidP="00DC02C3">
      <w:pPr>
        <w:pStyle w:val="ListParagraph"/>
        <w:numPr>
          <w:ilvl w:val="0"/>
          <w:numId w:val="6"/>
        </w:numPr>
      </w:pPr>
      <w:r>
        <w:t>M</w:t>
      </w:r>
      <w:r w:rsidRPr="0041624E">
        <w:t>any disabled people (including deaf people, older disabled people and Tāngata whaikaha Māori) frequently do not identify as disabled.</w:t>
      </w:r>
    </w:p>
    <w:p w14:paraId="215BEA7F" w14:textId="15DD3DC3" w:rsidR="0041624E" w:rsidRDefault="00DC02C3" w:rsidP="0041624E">
      <w:pPr>
        <w:pStyle w:val="ListParagraph"/>
        <w:numPr>
          <w:ilvl w:val="0"/>
          <w:numId w:val="6"/>
        </w:numPr>
      </w:pPr>
      <w:r>
        <w:t xml:space="preserve">The Health System does not currently ask accessibility questions </w:t>
      </w:r>
      <w:r w:rsidR="0074610B">
        <w:t>in a robust way and</w:t>
      </w:r>
      <w:r>
        <w:t xml:space="preserve"> can fail to supply reasonable accommodations when it does. The reliability of this process </w:t>
      </w:r>
      <w:r w:rsidR="0074610B">
        <w:t xml:space="preserve">would likely impact </w:t>
      </w:r>
      <w:r>
        <w:t xml:space="preserve">data quality. </w:t>
      </w:r>
    </w:p>
    <w:sectPr w:rsidR="004162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42AB6"/>
    <w:multiLevelType w:val="hybridMultilevel"/>
    <w:tmpl w:val="769CB264"/>
    <w:lvl w:ilvl="0" w:tplc="1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0757AE"/>
    <w:multiLevelType w:val="hybridMultilevel"/>
    <w:tmpl w:val="27C4D412"/>
    <w:lvl w:ilvl="0" w:tplc="34D42000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2160" w:hanging="360"/>
      </w:pPr>
    </w:lvl>
    <w:lvl w:ilvl="2" w:tplc="1409001B" w:tentative="1">
      <w:start w:val="1"/>
      <w:numFmt w:val="lowerRoman"/>
      <w:lvlText w:val="%3."/>
      <w:lvlJc w:val="right"/>
      <w:pPr>
        <w:ind w:left="2880" w:hanging="180"/>
      </w:pPr>
    </w:lvl>
    <w:lvl w:ilvl="3" w:tplc="1409000F" w:tentative="1">
      <w:start w:val="1"/>
      <w:numFmt w:val="decimal"/>
      <w:lvlText w:val="%4."/>
      <w:lvlJc w:val="left"/>
      <w:pPr>
        <w:ind w:left="3600" w:hanging="360"/>
      </w:pPr>
    </w:lvl>
    <w:lvl w:ilvl="4" w:tplc="14090019" w:tentative="1">
      <w:start w:val="1"/>
      <w:numFmt w:val="lowerLetter"/>
      <w:lvlText w:val="%5."/>
      <w:lvlJc w:val="left"/>
      <w:pPr>
        <w:ind w:left="4320" w:hanging="360"/>
      </w:pPr>
    </w:lvl>
    <w:lvl w:ilvl="5" w:tplc="1409001B" w:tentative="1">
      <w:start w:val="1"/>
      <w:numFmt w:val="lowerRoman"/>
      <w:lvlText w:val="%6."/>
      <w:lvlJc w:val="right"/>
      <w:pPr>
        <w:ind w:left="5040" w:hanging="180"/>
      </w:pPr>
    </w:lvl>
    <w:lvl w:ilvl="6" w:tplc="1409000F" w:tentative="1">
      <w:start w:val="1"/>
      <w:numFmt w:val="decimal"/>
      <w:lvlText w:val="%7."/>
      <w:lvlJc w:val="left"/>
      <w:pPr>
        <w:ind w:left="5760" w:hanging="360"/>
      </w:pPr>
    </w:lvl>
    <w:lvl w:ilvl="7" w:tplc="14090019" w:tentative="1">
      <w:start w:val="1"/>
      <w:numFmt w:val="lowerLetter"/>
      <w:lvlText w:val="%8."/>
      <w:lvlJc w:val="left"/>
      <w:pPr>
        <w:ind w:left="6480" w:hanging="360"/>
      </w:pPr>
    </w:lvl>
    <w:lvl w:ilvl="8" w:tplc="1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2628DD"/>
    <w:multiLevelType w:val="hybridMultilevel"/>
    <w:tmpl w:val="C88C2F30"/>
    <w:lvl w:ilvl="0" w:tplc="9EC463D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1E1F"/>
    <w:multiLevelType w:val="hybridMultilevel"/>
    <w:tmpl w:val="BAC47ED0"/>
    <w:lvl w:ilvl="0" w:tplc="67CC837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14090019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AA79F5"/>
    <w:multiLevelType w:val="hybridMultilevel"/>
    <w:tmpl w:val="EC9E12B6"/>
    <w:lvl w:ilvl="0" w:tplc="78585F9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14090019">
      <w:start w:val="1"/>
      <w:numFmt w:val="lowerLetter"/>
      <w:lvlText w:val="%2."/>
      <w:lvlJc w:val="left"/>
      <w:pPr>
        <w:ind w:left="1800" w:hanging="360"/>
      </w:pPr>
    </w:lvl>
    <w:lvl w:ilvl="2" w:tplc="149E50A4">
      <w:start w:val="1"/>
      <w:numFmt w:val="lowerRoman"/>
      <w:lvlText w:val="%3."/>
      <w:lvlJc w:val="right"/>
      <w:pPr>
        <w:ind w:left="2520" w:hanging="180"/>
      </w:pPr>
      <w:rPr>
        <w:b/>
        <w:bCs/>
      </w:r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0AF6877"/>
    <w:multiLevelType w:val="hybridMultilevel"/>
    <w:tmpl w:val="572480DC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C3"/>
    <w:rsid w:val="002C3210"/>
    <w:rsid w:val="0041624E"/>
    <w:rsid w:val="0074610B"/>
    <w:rsid w:val="00747FF2"/>
    <w:rsid w:val="009871B9"/>
    <w:rsid w:val="00D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2A830"/>
  <w15:chartTrackingRefBased/>
  <w15:docId w15:val="{734D12C6-20F3-4F09-8345-51AF0D01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2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2C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C32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C32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Health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Dalgleish</dc:creator>
  <cp:keywords/>
  <dc:description/>
  <cp:lastModifiedBy>Joanna McLeod</cp:lastModifiedBy>
  <cp:revision>2</cp:revision>
  <dcterms:created xsi:type="dcterms:W3CDTF">2021-12-21T00:38:00Z</dcterms:created>
  <dcterms:modified xsi:type="dcterms:W3CDTF">2021-12-21T00:38:00Z</dcterms:modified>
</cp:coreProperties>
</file>